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72" w:rsidRDefault="00856274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</w:t>
      </w:r>
      <w:r w:rsidR="004F5172">
        <w:rPr>
          <w:sz w:val="22"/>
          <w:szCs w:val="22"/>
        </w:rPr>
        <w:t xml:space="preserve"> и молодежной политики Свердловской области</w:t>
      </w:r>
    </w:p>
    <w:p w:rsidR="004F5172" w:rsidRDefault="004F5172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Департамент образования Администрации г. Екатеринбурга</w:t>
      </w:r>
    </w:p>
    <w:p w:rsidR="004F5172" w:rsidRDefault="004F5172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Управление образования Верх-</w:t>
      </w:r>
      <w:proofErr w:type="spellStart"/>
      <w:r>
        <w:rPr>
          <w:sz w:val="22"/>
          <w:szCs w:val="22"/>
        </w:rPr>
        <w:t>Исетского</w:t>
      </w:r>
      <w:proofErr w:type="spellEnd"/>
      <w:r>
        <w:rPr>
          <w:sz w:val="22"/>
          <w:szCs w:val="22"/>
        </w:rPr>
        <w:t xml:space="preserve"> района</w:t>
      </w:r>
    </w:p>
    <w:p w:rsidR="004F5172" w:rsidRDefault="004F5172" w:rsidP="004F5172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автономное дошкольное образовательное учреждение – </w:t>
      </w:r>
    </w:p>
    <w:p w:rsidR="004F5172" w:rsidRDefault="004F5172" w:rsidP="004F5172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детский сад комбинированного вида №115</w:t>
      </w:r>
    </w:p>
    <w:p w:rsidR="004F5172" w:rsidRDefault="004F5172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г. Екатеринбург, ул. Волгоградская 180а</w:t>
      </w:r>
    </w:p>
    <w:p w:rsidR="004F5172" w:rsidRDefault="004F5172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Тел.8 (343) 234-19-71</w:t>
      </w:r>
    </w:p>
    <w:p w:rsidR="00FE2F00" w:rsidRDefault="00FE2F00"/>
    <w:p w:rsidR="00856274" w:rsidRDefault="00856274" w:rsidP="00856274">
      <w:pPr>
        <w:jc w:val="center"/>
        <w:rPr>
          <w:b/>
          <w:sz w:val="28"/>
          <w:szCs w:val="28"/>
        </w:rPr>
      </w:pPr>
      <w:r w:rsidRPr="00856274">
        <w:rPr>
          <w:b/>
          <w:sz w:val="28"/>
          <w:szCs w:val="28"/>
        </w:rPr>
        <w:t xml:space="preserve">Реестр </w:t>
      </w:r>
      <w:r w:rsidR="0046592B">
        <w:rPr>
          <w:b/>
          <w:sz w:val="28"/>
          <w:szCs w:val="28"/>
        </w:rPr>
        <w:t>распоряжение по комплектованию</w:t>
      </w:r>
      <w:r w:rsidR="000000D8" w:rsidRPr="00856274">
        <w:rPr>
          <w:b/>
          <w:sz w:val="28"/>
          <w:szCs w:val="28"/>
        </w:rPr>
        <w:t xml:space="preserve"> в</w:t>
      </w:r>
      <w:r w:rsidRPr="00856274">
        <w:rPr>
          <w:b/>
          <w:sz w:val="28"/>
          <w:szCs w:val="28"/>
        </w:rPr>
        <w:t xml:space="preserve"> МАДОУ – </w:t>
      </w:r>
      <w:r>
        <w:rPr>
          <w:b/>
          <w:sz w:val="28"/>
          <w:szCs w:val="28"/>
        </w:rPr>
        <w:t xml:space="preserve">                                   </w:t>
      </w:r>
      <w:r w:rsidRPr="00856274">
        <w:rPr>
          <w:b/>
          <w:sz w:val="28"/>
          <w:szCs w:val="28"/>
        </w:rPr>
        <w:t>детский сад комбинированного вида № 115</w:t>
      </w:r>
      <w:r w:rsidR="0046592B">
        <w:rPr>
          <w:b/>
          <w:sz w:val="28"/>
          <w:szCs w:val="28"/>
        </w:rPr>
        <w:t xml:space="preserve"> за 2019 год</w:t>
      </w:r>
    </w:p>
    <w:p w:rsidR="0046592B" w:rsidRDefault="0046592B" w:rsidP="00856274">
      <w:pPr>
        <w:jc w:val="center"/>
        <w:rPr>
          <w:b/>
          <w:sz w:val="28"/>
          <w:szCs w:val="28"/>
        </w:rPr>
      </w:pPr>
    </w:p>
    <w:p w:rsidR="0046592B" w:rsidRDefault="0046592B" w:rsidP="0085627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3469"/>
        <w:gridCol w:w="2337"/>
      </w:tblGrid>
      <w:tr w:rsidR="0046592B" w:rsidRPr="0046592B" w:rsidTr="0046592B">
        <w:tc>
          <w:tcPr>
            <w:tcW w:w="1696" w:type="dxa"/>
          </w:tcPr>
          <w:p w:rsidR="0046592B" w:rsidRPr="0046592B" w:rsidRDefault="0046592B" w:rsidP="00856274">
            <w:pPr>
              <w:jc w:val="center"/>
            </w:pPr>
            <w:r w:rsidRPr="0046592B">
              <w:t>Дата распоряжения</w:t>
            </w:r>
          </w:p>
        </w:tc>
        <w:tc>
          <w:tcPr>
            <w:tcW w:w="1843" w:type="dxa"/>
          </w:tcPr>
          <w:p w:rsidR="0046592B" w:rsidRPr="0046592B" w:rsidRDefault="0046592B" w:rsidP="00856274">
            <w:pPr>
              <w:jc w:val="center"/>
            </w:pPr>
            <w:r w:rsidRPr="0046592B">
              <w:t>№ распоряжения</w:t>
            </w:r>
          </w:p>
        </w:tc>
        <w:tc>
          <w:tcPr>
            <w:tcW w:w="3469" w:type="dxa"/>
          </w:tcPr>
          <w:p w:rsidR="0046592B" w:rsidRPr="0046592B" w:rsidRDefault="0046592B" w:rsidP="00856274">
            <w:pPr>
              <w:jc w:val="center"/>
            </w:pPr>
            <w:r w:rsidRPr="0046592B">
              <w:t>Содержание распоряжения</w:t>
            </w:r>
          </w:p>
        </w:tc>
        <w:tc>
          <w:tcPr>
            <w:tcW w:w="2337" w:type="dxa"/>
          </w:tcPr>
          <w:p w:rsidR="0046592B" w:rsidRPr="0046592B" w:rsidRDefault="0046592B" w:rsidP="00856274">
            <w:pPr>
              <w:jc w:val="center"/>
            </w:pPr>
            <w:r w:rsidRPr="0046592B">
              <w:t>Количество зачисленных детей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15.04.2019</w:t>
            </w:r>
          </w:p>
        </w:tc>
        <w:tc>
          <w:tcPr>
            <w:tcW w:w="1843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962/46/36</w:t>
            </w:r>
          </w:p>
        </w:tc>
        <w:tc>
          <w:tcPr>
            <w:tcW w:w="3469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О переводе детей</w:t>
            </w:r>
          </w:p>
        </w:tc>
        <w:tc>
          <w:tcPr>
            <w:tcW w:w="2337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11.05.2019</w:t>
            </w:r>
          </w:p>
        </w:tc>
        <w:tc>
          <w:tcPr>
            <w:tcW w:w="1843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1201/46/36</w:t>
            </w:r>
          </w:p>
        </w:tc>
        <w:tc>
          <w:tcPr>
            <w:tcW w:w="3469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О зачислении детей</w:t>
            </w:r>
          </w:p>
        </w:tc>
        <w:tc>
          <w:tcPr>
            <w:tcW w:w="2337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30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05.07.2019</w:t>
            </w:r>
          </w:p>
        </w:tc>
        <w:tc>
          <w:tcPr>
            <w:tcW w:w="1843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1627/46/36</w:t>
            </w:r>
          </w:p>
        </w:tc>
        <w:tc>
          <w:tcPr>
            <w:tcW w:w="3469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О зачислении детей</w:t>
            </w:r>
          </w:p>
        </w:tc>
        <w:tc>
          <w:tcPr>
            <w:tcW w:w="2337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18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10.07.2019</w:t>
            </w:r>
          </w:p>
        </w:tc>
        <w:tc>
          <w:tcPr>
            <w:tcW w:w="1843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1665/46/36</w:t>
            </w:r>
          </w:p>
        </w:tc>
        <w:tc>
          <w:tcPr>
            <w:tcW w:w="3469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О переводе детей</w:t>
            </w:r>
          </w:p>
        </w:tc>
        <w:tc>
          <w:tcPr>
            <w:tcW w:w="2337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06.08.2019</w:t>
            </w:r>
          </w:p>
        </w:tc>
        <w:tc>
          <w:tcPr>
            <w:tcW w:w="1843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1792/46/36</w:t>
            </w:r>
          </w:p>
        </w:tc>
        <w:tc>
          <w:tcPr>
            <w:tcW w:w="3469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О переводе детей</w:t>
            </w:r>
          </w:p>
        </w:tc>
        <w:tc>
          <w:tcPr>
            <w:tcW w:w="2337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3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26.08.2019</w:t>
            </w:r>
          </w:p>
        </w:tc>
        <w:tc>
          <w:tcPr>
            <w:tcW w:w="1843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2061/46/36</w:t>
            </w:r>
          </w:p>
        </w:tc>
        <w:tc>
          <w:tcPr>
            <w:tcW w:w="3469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О зачислении детей</w:t>
            </w:r>
          </w:p>
        </w:tc>
        <w:tc>
          <w:tcPr>
            <w:tcW w:w="2337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0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05.09.2019</w:t>
            </w:r>
          </w:p>
        </w:tc>
        <w:tc>
          <w:tcPr>
            <w:tcW w:w="1843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2157/46/36</w:t>
            </w:r>
          </w:p>
        </w:tc>
        <w:tc>
          <w:tcPr>
            <w:tcW w:w="3469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О зачислении детей</w:t>
            </w:r>
          </w:p>
        </w:tc>
        <w:tc>
          <w:tcPr>
            <w:tcW w:w="2337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2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05.09.2019</w:t>
            </w:r>
          </w:p>
        </w:tc>
        <w:tc>
          <w:tcPr>
            <w:tcW w:w="1843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2158/46/36</w:t>
            </w:r>
          </w:p>
        </w:tc>
        <w:tc>
          <w:tcPr>
            <w:tcW w:w="3469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О переводе детей</w:t>
            </w:r>
          </w:p>
        </w:tc>
        <w:tc>
          <w:tcPr>
            <w:tcW w:w="2337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</w:t>
            </w:r>
          </w:p>
        </w:tc>
      </w:tr>
      <w:tr w:rsidR="00B56ECC" w:rsidRPr="0046592B" w:rsidTr="0046592B">
        <w:tc>
          <w:tcPr>
            <w:tcW w:w="1696" w:type="dxa"/>
          </w:tcPr>
          <w:p w:rsidR="00B56ECC" w:rsidRPr="0046592B" w:rsidRDefault="00B56ECC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04.10.2019</w:t>
            </w:r>
          </w:p>
        </w:tc>
        <w:tc>
          <w:tcPr>
            <w:tcW w:w="1843" w:type="dxa"/>
          </w:tcPr>
          <w:p w:rsidR="00B56ECC" w:rsidRPr="0046592B" w:rsidRDefault="00B56ECC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2381/46/36</w:t>
            </w:r>
          </w:p>
        </w:tc>
        <w:tc>
          <w:tcPr>
            <w:tcW w:w="3469" w:type="dxa"/>
          </w:tcPr>
          <w:p w:rsidR="00B56ECC" w:rsidRPr="0046592B" w:rsidRDefault="00B56ECC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зачислении детей</w:t>
            </w:r>
          </w:p>
        </w:tc>
        <w:tc>
          <w:tcPr>
            <w:tcW w:w="2337" w:type="dxa"/>
          </w:tcPr>
          <w:p w:rsidR="00B56ECC" w:rsidRPr="0046592B" w:rsidRDefault="00B56ECC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6ECC" w:rsidRPr="0046592B" w:rsidTr="0046592B">
        <w:tc>
          <w:tcPr>
            <w:tcW w:w="1696" w:type="dxa"/>
          </w:tcPr>
          <w:p w:rsidR="00B56ECC" w:rsidRPr="0046592B" w:rsidRDefault="00B56ECC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28.10.2019</w:t>
            </w:r>
          </w:p>
        </w:tc>
        <w:tc>
          <w:tcPr>
            <w:tcW w:w="1843" w:type="dxa"/>
          </w:tcPr>
          <w:p w:rsidR="00B56ECC" w:rsidRPr="0046592B" w:rsidRDefault="00B56ECC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2539/46/36</w:t>
            </w:r>
          </w:p>
        </w:tc>
        <w:tc>
          <w:tcPr>
            <w:tcW w:w="3469" w:type="dxa"/>
          </w:tcPr>
          <w:p w:rsidR="00B56ECC" w:rsidRPr="0046592B" w:rsidRDefault="00B56ECC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зачислении детей</w:t>
            </w:r>
          </w:p>
        </w:tc>
        <w:tc>
          <w:tcPr>
            <w:tcW w:w="2337" w:type="dxa"/>
          </w:tcPr>
          <w:p w:rsidR="00B56ECC" w:rsidRPr="0046592B" w:rsidRDefault="00B56ECC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6ECC" w:rsidRPr="0046592B" w:rsidTr="0046592B">
        <w:tc>
          <w:tcPr>
            <w:tcW w:w="1696" w:type="dxa"/>
          </w:tcPr>
          <w:p w:rsidR="00B56ECC" w:rsidRPr="0046592B" w:rsidRDefault="00B56ECC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05.11.2019</w:t>
            </w:r>
          </w:p>
        </w:tc>
        <w:tc>
          <w:tcPr>
            <w:tcW w:w="1843" w:type="dxa"/>
          </w:tcPr>
          <w:p w:rsidR="00B56ECC" w:rsidRPr="0046592B" w:rsidRDefault="00B56ECC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2645/36/46</w:t>
            </w:r>
          </w:p>
        </w:tc>
        <w:tc>
          <w:tcPr>
            <w:tcW w:w="3469" w:type="dxa"/>
          </w:tcPr>
          <w:p w:rsidR="00B56ECC" w:rsidRPr="0046592B" w:rsidRDefault="00B56ECC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зачислении детей</w:t>
            </w:r>
          </w:p>
        </w:tc>
        <w:tc>
          <w:tcPr>
            <w:tcW w:w="2337" w:type="dxa"/>
          </w:tcPr>
          <w:p w:rsidR="00B56ECC" w:rsidRPr="0046592B" w:rsidRDefault="00B56ECC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ECC" w:rsidRPr="0046592B" w:rsidTr="0046592B">
        <w:tc>
          <w:tcPr>
            <w:tcW w:w="1696" w:type="dxa"/>
          </w:tcPr>
          <w:p w:rsidR="00B56ECC" w:rsidRPr="0046592B" w:rsidRDefault="00B56ECC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12.12.2019</w:t>
            </w:r>
          </w:p>
        </w:tc>
        <w:tc>
          <w:tcPr>
            <w:tcW w:w="1843" w:type="dxa"/>
          </w:tcPr>
          <w:p w:rsidR="00B56ECC" w:rsidRPr="0046592B" w:rsidRDefault="00B56ECC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2901/46/36</w:t>
            </w:r>
          </w:p>
        </w:tc>
        <w:tc>
          <w:tcPr>
            <w:tcW w:w="3469" w:type="dxa"/>
          </w:tcPr>
          <w:p w:rsidR="00B56ECC" w:rsidRPr="0046592B" w:rsidRDefault="00B56ECC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переводе детей</w:t>
            </w:r>
          </w:p>
        </w:tc>
        <w:tc>
          <w:tcPr>
            <w:tcW w:w="2337" w:type="dxa"/>
          </w:tcPr>
          <w:p w:rsidR="00B56ECC" w:rsidRPr="0046592B" w:rsidRDefault="00B56ECC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ECC" w:rsidRPr="0046592B" w:rsidTr="0046592B">
        <w:tc>
          <w:tcPr>
            <w:tcW w:w="1696" w:type="dxa"/>
          </w:tcPr>
          <w:p w:rsidR="00B56ECC" w:rsidRPr="0046592B" w:rsidRDefault="00B56ECC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28.12.2019</w:t>
            </w:r>
          </w:p>
        </w:tc>
        <w:tc>
          <w:tcPr>
            <w:tcW w:w="1843" w:type="dxa"/>
          </w:tcPr>
          <w:p w:rsidR="00B56ECC" w:rsidRPr="0046592B" w:rsidRDefault="00C203AD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3042/46/36</w:t>
            </w:r>
          </w:p>
        </w:tc>
        <w:tc>
          <w:tcPr>
            <w:tcW w:w="3469" w:type="dxa"/>
          </w:tcPr>
          <w:p w:rsidR="00B56ECC" w:rsidRPr="0046592B" w:rsidRDefault="00B56ECC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зачислении</w:t>
            </w:r>
            <w:r w:rsidR="00C203AD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2337" w:type="dxa"/>
          </w:tcPr>
          <w:p w:rsidR="00B56ECC" w:rsidRPr="0046592B" w:rsidRDefault="00C203AD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6592B" w:rsidRDefault="0046592B" w:rsidP="00856274">
      <w:pPr>
        <w:jc w:val="center"/>
        <w:rPr>
          <w:b/>
          <w:sz w:val="28"/>
          <w:szCs w:val="28"/>
        </w:rPr>
      </w:pPr>
    </w:p>
    <w:p w:rsidR="00F14E45" w:rsidRPr="000000D8" w:rsidRDefault="00C203AD" w:rsidP="000000D8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      О.В. </w:t>
      </w:r>
      <w:proofErr w:type="spellStart"/>
      <w:r>
        <w:rPr>
          <w:sz w:val="28"/>
          <w:szCs w:val="28"/>
        </w:rPr>
        <w:t>Бастрикова</w:t>
      </w:r>
      <w:bookmarkStart w:id="0" w:name="_GoBack"/>
      <w:bookmarkEnd w:id="0"/>
      <w:proofErr w:type="spellEnd"/>
    </w:p>
    <w:sectPr w:rsidR="00F14E45" w:rsidRPr="000000D8" w:rsidSect="008562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10"/>
    <w:rsid w:val="000000D8"/>
    <w:rsid w:val="003F466F"/>
    <w:rsid w:val="0046592B"/>
    <w:rsid w:val="004F5172"/>
    <w:rsid w:val="00856274"/>
    <w:rsid w:val="00A033CB"/>
    <w:rsid w:val="00AE30CD"/>
    <w:rsid w:val="00B56ECC"/>
    <w:rsid w:val="00C203AD"/>
    <w:rsid w:val="00D44742"/>
    <w:rsid w:val="00E77D10"/>
    <w:rsid w:val="00F14E45"/>
    <w:rsid w:val="00F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3F11"/>
  <w15:chartTrackingRefBased/>
  <w15:docId w15:val="{348E1A1B-8364-4C1D-BE90-958EE62D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3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3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2020-03-25T08:50:00Z</cp:lastPrinted>
  <dcterms:created xsi:type="dcterms:W3CDTF">2019-07-05T06:35:00Z</dcterms:created>
  <dcterms:modified xsi:type="dcterms:W3CDTF">2020-03-25T08:50:00Z</dcterms:modified>
</cp:coreProperties>
</file>