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26" w:rsidRPr="00C96291" w:rsidRDefault="00B14D26" w:rsidP="00B14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291">
        <w:rPr>
          <w:rFonts w:ascii="Times New Roman" w:hAnsi="Times New Roman" w:cs="Times New Roman"/>
          <w:b/>
          <w:sz w:val="28"/>
          <w:szCs w:val="28"/>
        </w:rPr>
        <w:t>Причины речевых нарушений.</w:t>
      </w:r>
    </w:p>
    <w:p w:rsidR="00B14D26" w:rsidRPr="00C96291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91">
        <w:rPr>
          <w:rFonts w:ascii="Times New Roman" w:hAnsi="Times New Roman" w:cs="Times New Roman"/>
          <w:sz w:val="28"/>
          <w:szCs w:val="28"/>
        </w:rPr>
        <w:t xml:space="preserve"> 1. Недостаточное речевое окружение в раннем возрасте: мало слышать хорошую речь, надо, чтобы </w:t>
      </w:r>
      <w:proofErr w:type="spellStart"/>
      <w:r w:rsidRPr="00C96291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C96291">
        <w:rPr>
          <w:rFonts w:ascii="Times New Roman" w:hAnsi="Times New Roman" w:cs="Times New Roman"/>
          <w:sz w:val="28"/>
          <w:szCs w:val="28"/>
        </w:rPr>
        <w:t xml:space="preserve"> пользовался ею, связывал </w:t>
      </w:r>
      <w:proofErr w:type="spellStart"/>
      <w:r w:rsidRPr="00C96291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C96291">
        <w:rPr>
          <w:rFonts w:ascii="Times New Roman" w:hAnsi="Times New Roman" w:cs="Times New Roman"/>
          <w:sz w:val="28"/>
          <w:szCs w:val="28"/>
        </w:rPr>
        <w:t xml:space="preserve"> с выполнением тех или иных действий в игре. </w:t>
      </w:r>
    </w:p>
    <w:p w:rsidR="00B14D26" w:rsidRPr="00C96291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91">
        <w:rPr>
          <w:rFonts w:ascii="Times New Roman" w:hAnsi="Times New Roman" w:cs="Times New Roman"/>
          <w:sz w:val="28"/>
          <w:szCs w:val="28"/>
        </w:rPr>
        <w:t>2. Неправильная речь окружающих взрослых, сюсюкань</w:t>
      </w:r>
      <w:proofErr w:type="gramStart"/>
      <w:r w:rsidRPr="00C9629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C96291">
        <w:rPr>
          <w:rFonts w:ascii="Times New Roman" w:hAnsi="Times New Roman" w:cs="Times New Roman"/>
          <w:sz w:val="28"/>
          <w:szCs w:val="28"/>
        </w:rPr>
        <w:t xml:space="preserve"> копирование детской речи: </w:t>
      </w:r>
      <w:proofErr w:type="spellStart"/>
      <w:r w:rsidRPr="00C96291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C96291">
        <w:rPr>
          <w:rFonts w:ascii="Times New Roman" w:hAnsi="Times New Roman" w:cs="Times New Roman"/>
          <w:sz w:val="28"/>
          <w:szCs w:val="28"/>
        </w:rPr>
        <w:t xml:space="preserve"> подражает тому, что слышит.</w:t>
      </w:r>
    </w:p>
    <w:p w:rsidR="00B14D26" w:rsidRPr="00C96291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91">
        <w:rPr>
          <w:rFonts w:ascii="Times New Roman" w:hAnsi="Times New Roman" w:cs="Times New Roman"/>
          <w:sz w:val="28"/>
          <w:szCs w:val="28"/>
        </w:rPr>
        <w:t xml:space="preserve">3. Требования взрослых произнести звук без показа правильной артикуляции (скажи «рыба») приводят к появлению </w:t>
      </w:r>
      <w:proofErr w:type="spellStart"/>
      <w:r w:rsidRPr="00C96291">
        <w:rPr>
          <w:rFonts w:ascii="Times New Roman" w:hAnsi="Times New Roman" w:cs="Times New Roman"/>
          <w:sz w:val="28"/>
          <w:szCs w:val="28"/>
        </w:rPr>
        <w:t>искажѐнного</w:t>
      </w:r>
      <w:proofErr w:type="spellEnd"/>
      <w:r w:rsidRPr="00C96291">
        <w:rPr>
          <w:rFonts w:ascii="Times New Roman" w:hAnsi="Times New Roman" w:cs="Times New Roman"/>
          <w:sz w:val="28"/>
          <w:szCs w:val="28"/>
        </w:rPr>
        <w:t xml:space="preserve"> звука: </w:t>
      </w:r>
      <w:proofErr w:type="gramStart"/>
      <w:r w:rsidRPr="00C962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6291">
        <w:rPr>
          <w:rFonts w:ascii="Times New Roman" w:hAnsi="Times New Roman" w:cs="Times New Roman"/>
          <w:sz w:val="28"/>
          <w:szCs w:val="28"/>
        </w:rPr>
        <w:t xml:space="preserve"> горлового, боковых шипящих и других дефектов.</w:t>
      </w:r>
    </w:p>
    <w:p w:rsidR="00B14D26" w:rsidRPr="00C96291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91">
        <w:rPr>
          <w:rFonts w:ascii="Times New Roman" w:hAnsi="Times New Roman" w:cs="Times New Roman"/>
          <w:sz w:val="28"/>
          <w:szCs w:val="28"/>
        </w:rPr>
        <w:t xml:space="preserve"> 4. Неправильное строение или недостаточная подвижность органов речи: короткая подъязычная связка, массивный язык, высокое куполообразное </w:t>
      </w:r>
      <w:proofErr w:type="spellStart"/>
      <w:r w:rsidRPr="00C96291">
        <w:rPr>
          <w:rFonts w:ascii="Times New Roman" w:hAnsi="Times New Roman" w:cs="Times New Roman"/>
          <w:sz w:val="28"/>
          <w:szCs w:val="28"/>
        </w:rPr>
        <w:t>нѐ</w:t>
      </w:r>
      <w:proofErr w:type="gramStart"/>
      <w:r w:rsidRPr="00C9629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9629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96291">
        <w:rPr>
          <w:rFonts w:ascii="Times New Roman" w:hAnsi="Times New Roman" w:cs="Times New Roman"/>
          <w:sz w:val="28"/>
          <w:szCs w:val="28"/>
        </w:rPr>
        <w:t xml:space="preserve"> др.</w:t>
      </w:r>
    </w:p>
    <w:p w:rsidR="00B14D26" w:rsidRPr="00C96291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91">
        <w:rPr>
          <w:rFonts w:ascii="Times New Roman" w:hAnsi="Times New Roman" w:cs="Times New Roman"/>
          <w:sz w:val="28"/>
          <w:szCs w:val="28"/>
        </w:rPr>
        <w:t xml:space="preserve"> 5. Длительное пользование соской - способствует межзубному произношению свистящих, шипящих и других звуков речи.</w:t>
      </w:r>
    </w:p>
    <w:p w:rsidR="00B14D26" w:rsidRPr="00C96291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91">
        <w:rPr>
          <w:rFonts w:ascii="Times New Roman" w:hAnsi="Times New Roman" w:cs="Times New Roman"/>
          <w:sz w:val="28"/>
          <w:szCs w:val="28"/>
        </w:rPr>
        <w:t xml:space="preserve"> 6. Недостаточная </w:t>
      </w:r>
      <w:proofErr w:type="spellStart"/>
      <w:r w:rsidRPr="00C9629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C96291">
        <w:rPr>
          <w:rFonts w:ascii="Times New Roman" w:hAnsi="Times New Roman" w:cs="Times New Roman"/>
          <w:sz w:val="28"/>
          <w:szCs w:val="28"/>
        </w:rPr>
        <w:t xml:space="preserve"> функций: мышления, памяти, внимания, отсюд</w:t>
      </w:r>
      <w:proofErr w:type="gramStart"/>
      <w:r w:rsidRPr="00C9629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96291">
        <w:rPr>
          <w:rFonts w:ascii="Times New Roman" w:hAnsi="Times New Roman" w:cs="Times New Roman"/>
          <w:sz w:val="28"/>
          <w:szCs w:val="28"/>
        </w:rPr>
        <w:t xml:space="preserve"> отсутствие привычки вслушиваться, запоминать, наблюдать, подражать. </w:t>
      </w:r>
    </w:p>
    <w:p w:rsidR="00B14D26" w:rsidRPr="00C96291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91">
        <w:rPr>
          <w:rFonts w:ascii="Times New Roman" w:hAnsi="Times New Roman" w:cs="Times New Roman"/>
          <w:sz w:val="28"/>
          <w:szCs w:val="28"/>
        </w:rPr>
        <w:t xml:space="preserve">7. Если у </w:t>
      </w:r>
      <w:proofErr w:type="spellStart"/>
      <w:r w:rsidRPr="00C96291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C96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291">
        <w:rPr>
          <w:rFonts w:ascii="Times New Roman" w:hAnsi="Times New Roman" w:cs="Times New Roman"/>
          <w:sz w:val="28"/>
          <w:szCs w:val="28"/>
        </w:rPr>
        <w:t>лепетная</w:t>
      </w:r>
      <w:proofErr w:type="spellEnd"/>
      <w:r w:rsidRPr="00C96291">
        <w:rPr>
          <w:rFonts w:ascii="Times New Roman" w:hAnsi="Times New Roman" w:cs="Times New Roman"/>
          <w:sz w:val="28"/>
          <w:szCs w:val="28"/>
        </w:rPr>
        <w:t xml:space="preserve"> речь в тр</w:t>
      </w:r>
      <w:proofErr w:type="gramStart"/>
      <w:r w:rsidRPr="00C9629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96291">
        <w:rPr>
          <w:rFonts w:ascii="Times New Roman" w:hAnsi="Times New Roman" w:cs="Times New Roman"/>
          <w:sz w:val="28"/>
          <w:szCs w:val="28"/>
        </w:rPr>
        <w:t xml:space="preserve"> четыре года (его даже мать не понимает), если у него массивный малоподвижный язык, вялые губы, слюнотечение, </w:t>
      </w:r>
      <w:proofErr w:type="spellStart"/>
      <w:r w:rsidRPr="00C96291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C96291">
        <w:rPr>
          <w:rFonts w:ascii="Times New Roman" w:hAnsi="Times New Roman" w:cs="Times New Roman"/>
          <w:sz w:val="28"/>
          <w:szCs w:val="28"/>
        </w:rPr>
        <w:t xml:space="preserve"> часто болеет, ослаблен, с трудом общается со сверстниками, родителям необходимо обратиться к врачу. </w:t>
      </w:r>
    </w:p>
    <w:p w:rsidR="00B14D26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91">
        <w:rPr>
          <w:rFonts w:ascii="Times New Roman" w:hAnsi="Times New Roman" w:cs="Times New Roman"/>
          <w:sz w:val="28"/>
          <w:szCs w:val="28"/>
        </w:rPr>
        <w:t xml:space="preserve"> Эти причины могут быть обусловлены разными факторами.</w:t>
      </w:r>
    </w:p>
    <w:p w:rsidR="00B14D26" w:rsidRPr="00C96291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91">
        <w:rPr>
          <w:rFonts w:ascii="Times New Roman" w:hAnsi="Times New Roman" w:cs="Times New Roman"/>
          <w:sz w:val="28"/>
          <w:szCs w:val="28"/>
        </w:rPr>
        <w:t>Вот некоторые из них:</w:t>
      </w:r>
    </w:p>
    <w:p w:rsidR="00B14D26" w:rsidRPr="00C96291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91">
        <w:rPr>
          <w:rFonts w:ascii="Times New Roman" w:hAnsi="Times New Roman" w:cs="Times New Roman"/>
          <w:sz w:val="28"/>
          <w:szCs w:val="28"/>
        </w:rPr>
        <w:t xml:space="preserve"> 1.  Болезни, </w:t>
      </w:r>
      <w:proofErr w:type="spellStart"/>
      <w:r w:rsidRPr="00C96291">
        <w:rPr>
          <w:rFonts w:ascii="Times New Roman" w:hAnsi="Times New Roman" w:cs="Times New Roman"/>
          <w:sz w:val="28"/>
          <w:szCs w:val="28"/>
        </w:rPr>
        <w:t>перенесѐнные</w:t>
      </w:r>
      <w:proofErr w:type="spellEnd"/>
      <w:r w:rsidRPr="00C96291">
        <w:rPr>
          <w:rFonts w:ascii="Times New Roman" w:hAnsi="Times New Roman" w:cs="Times New Roman"/>
          <w:sz w:val="28"/>
          <w:szCs w:val="28"/>
        </w:rPr>
        <w:t xml:space="preserve"> родителями или одним из них (алкоголизм, наркомания, сифилис, </w:t>
      </w:r>
      <w:proofErr w:type="spellStart"/>
      <w:r w:rsidRPr="00C96291">
        <w:rPr>
          <w:rFonts w:ascii="Times New Roman" w:hAnsi="Times New Roman" w:cs="Times New Roman"/>
          <w:sz w:val="28"/>
          <w:szCs w:val="28"/>
        </w:rPr>
        <w:t>туберкулѐз</w:t>
      </w:r>
      <w:proofErr w:type="spellEnd"/>
      <w:r w:rsidRPr="00C96291">
        <w:rPr>
          <w:rFonts w:ascii="Times New Roman" w:hAnsi="Times New Roman" w:cs="Times New Roman"/>
          <w:sz w:val="28"/>
          <w:szCs w:val="28"/>
        </w:rPr>
        <w:t>, нервные заболевания);</w:t>
      </w:r>
    </w:p>
    <w:p w:rsidR="00B14D26" w:rsidRPr="00C96291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91">
        <w:rPr>
          <w:rFonts w:ascii="Times New Roman" w:hAnsi="Times New Roman" w:cs="Times New Roman"/>
          <w:sz w:val="28"/>
          <w:szCs w:val="28"/>
        </w:rPr>
        <w:t xml:space="preserve"> 2.  Родовые травмы;</w:t>
      </w:r>
    </w:p>
    <w:p w:rsidR="00B14D26" w:rsidRPr="00C96291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91">
        <w:rPr>
          <w:rFonts w:ascii="Times New Roman" w:hAnsi="Times New Roman" w:cs="Times New Roman"/>
          <w:sz w:val="28"/>
          <w:szCs w:val="28"/>
        </w:rPr>
        <w:t xml:space="preserve"> 3. Инфекционные заболевания в раннем детстве с использованием большого количества лекарств;</w:t>
      </w:r>
    </w:p>
    <w:p w:rsidR="00B14D26" w:rsidRPr="00C96291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91">
        <w:rPr>
          <w:rFonts w:ascii="Times New Roman" w:hAnsi="Times New Roman" w:cs="Times New Roman"/>
          <w:sz w:val="28"/>
          <w:szCs w:val="28"/>
        </w:rPr>
        <w:t xml:space="preserve"> 4.  Ушибы головы, сопровождающиеся потерей сознания. </w:t>
      </w:r>
    </w:p>
    <w:p w:rsidR="00B14D26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291">
        <w:rPr>
          <w:rFonts w:ascii="Times New Roman" w:hAnsi="Times New Roman" w:cs="Times New Roman"/>
          <w:sz w:val="28"/>
          <w:szCs w:val="28"/>
        </w:rPr>
        <w:t xml:space="preserve">Несколько слов о наследственности. Недостатки речи по наследству не передаются, так как речь не является </w:t>
      </w:r>
      <w:proofErr w:type="spellStart"/>
      <w:r w:rsidRPr="00C96291">
        <w:rPr>
          <w:rFonts w:ascii="Times New Roman" w:hAnsi="Times New Roman" w:cs="Times New Roman"/>
          <w:sz w:val="28"/>
          <w:szCs w:val="28"/>
        </w:rPr>
        <w:t>врождѐнной</w:t>
      </w:r>
      <w:proofErr w:type="spellEnd"/>
      <w:r w:rsidRPr="00C96291">
        <w:rPr>
          <w:rFonts w:ascii="Times New Roman" w:hAnsi="Times New Roman" w:cs="Times New Roman"/>
          <w:sz w:val="28"/>
          <w:szCs w:val="28"/>
        </w:rPr>
        <w:t xml:space="preserve"> способностью человека, она формируется у </w:t>
      </w:r>
      <w:proofErr w:type="spellStart"/>
      <w:r w:rsidRPr="00C96291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C96291">
        <w:rPr>
          <w:rFonts w:ascii="Times New Roman" w:hAnsi="Times New Roman" w:cs="Times New Roman"/>
          <w:sz w:val="28"/>
          <w:szCs w:val="28"/>
        </w:rPr>
        <w:t xml:space="preserve"> постепенно, вместе с его ростом и развитием. Дети могут наследовать анатомические недостатки, например неправильное строение зубов или </w:t>
      </w:r>
      <w:proofErr w:type="spellStart"/>
      <w:r w:rsidRPr="00C96291">
        <w:rPr>
          <w:rFonts w:ascii="Times New Roman" w:hAnsi="Times New Roman" w:cs="Times New Roman"/>
          <w:sz w:val="28"/>
          <w:szCs w:val="28"/>
        </w:rPr>
        <w:t>ослабленность</w:t>
      </w:r>
      <w:proofErr w:type="spellEnd"/>
      <w:r w:rsidRPr="00C96291">
        <w:rPr>
          <w:rFonts w:ascii="Times New Roman" w:hAnsi="Times New Roman" w:cs="Times New Roman"/>
          <w:sz w:val="28"/>
          <w:szCs w:val="28"/>
        </w:rPr>
        <w:t xml:space="preserve"> нервной системы, что может быть исправлено врачами-специалистами и специальным обучением.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C96291">
        <w:rPr>
          <w:rFonts w:ascii="Times New Roman" w:hAnsi="Times New Roman" w:cs="Times New Roman"/>
          <w:sz w:val="28"/>
          <w:szCs w:val="28"/>
        </w:rPr>
        <w:t xml:space="preserve">Несколько слов о нарушении письменной речи детей. С началом обучения в </w:t>
      </w:r>
      <w:r w:rsidRPr="00C96291">
        <w:rPr>
          <w:rFonts w:ascii="Times New Roman" w:hAnsi="Times New Roman" w:cs="Times New Roman"/>
          <w:sz w:val="28"/>
          <w:szCs w:val="28"/>
        </w:rPr>
        <w:lastRenderedPageBreak/>
        <w:t>школе у некоторых детей вдруг обнаруживаются затруднения с чтением и письмом. Ребята оказываются не в ладах с русским языком, хотя хорошо справляются с математикой и другими предметами, где, казалось бы, требуется больше сообразительности. Вот таких "умненьких", но лишенных речевой одаренности, рано или поздно направляют иногда к логопеду. Чаще к психологу, что не совсем правильно.</w:t>
      </w:r>
    </w:p>
    <w:p w:rsidR="00B14D26" w:rsidRDefault="00B14D26" w:rsidP="00B14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77C2" w:rsidRDefault="005377C2">
      <w:bookmarkStart w:id="0" w:name="_GoBack"/>
      <w:bookmarkEnd w:id="0"/>
    </w:p>
    <w:sectPr w:rsidR="0053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24"/>
    <w:rsid w:val="005377C2"/>
    <w:rsid w:val="00B14D26"/>
    <w:rsid w:val="00E6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2018-06-19T04:42:00Z</dcterms:created>
  <dcterms:modified xsi:type="dcterms:W3CDTF">2018-06-19T04:43:00Z</dcterms:modified>
</cp:coreProperties>
</file>